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062" w14:textId="0B632EB7" w:rsidR="00AD4780" w:rsidRDefault="00AD4780" w:rsidP="00AD478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hermal Transport in Layered Materials and At Their Interfaces</w:t>
      </w:r>
    </w:p>
    <w:p w14:paraId="28F3830A" w14:textId="77777777" w:rsidR="00AD4780" w:rsidRDefault="00AD4780" w:rsidP="00AD4780">
      <w:pPr>
        <w:spacing w:line="276" w:lineRule="auto"/>
        <w:jc w:val="center"/>
        <w:rPr>
          <w:rFonts w:ascii="Arial" w:hAnsi="Arial" w:cs="Arial"/>
        </w:rPr>
      </w:pPr>
    </w:p>
    <w:p w14:paraId="75B68202" w14:textId="0D5A2F41" w:rsidR="00AD4780" w:rsidRDefault="00AD4780" w:rsidP="00AD478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H</w:t>
      </w:r>
      <w:r>
        <w:rPr>
          <w:rFonts w:ascii="Arial" w:hAnsi="Arial" w:cs="Arial"/>
        </w:rPr>
        <w:t>yejin Jang</w:t>
      </w:r>
    </w:p>
    <w:p w14:paraId="57D37D32" w14:textId="3713F9F5" w:rsidR="00AD4780" w:rsidRDefault="00AD4780" w:rsidP="00AD478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D</w:t>
      </w:r>
      <w:r>
        <w:rPr>
          <w:rFonts w:ascii="Arial" w:hAnsi="Arial" w:cs="Arial"/>
        </w:rPr>
        <w:t xml:space="preserve">epartment of Materials Science and </w:t>
      </w:r>
      <w:r w:rsidR="00AC0A6F">
        <w:rPr>
          <w:rFonts w:ascii="Arial" w:hAnsi="Arial" w:cs="Arial"/>
        </w:rPr>
        <w:t>Engineering</w:t>
      </w:r>
      <w:r>
        <w:rPr>
          <w:rFonts w:ascii="Arial" w:hAnsi="Arial" w:cs="Arial"/>
        </w:rPr>
        <w:t>, Seoul National University</w:t>
      </w:r>
    </w:p>
    <w:p w14:paraId="101F0CB5" w14:textId="77777777" w:rsidR="00AD4780" w:rsidRDefault="00AD4780" w:rsidP="00AD4780">
      <w:pPr>
        <w:spacing w:line="276" w:lineRule="auto"/>
        <w:rPr>
          <w:rFonts w:ascii="Arial" w:hAnsi="Arial" w:cs="Arial"/>
        </w:rPr>
      </w:pPr>
    </w:p>
    <w:p w14:paraId="56D6AFD8" w14:textId="20FDBF98" w:rsidR="00E82513" w:rsidRPr="00AD4780" w:rsidRDefault="00AD4780" w:rsidP="00AD4780">
      <w:pPr>
        <w:spacing w:line="276" w:lineRule="auto"/>
        <w:rPr>
          <w:rFonts w:ascii="Arial" w:hAnsi="Arial" w:cs="Arial"/>
        </w:rPr>
      </w:pPr>
      <w:r w:rsidRPr="00AD4780">
        <w:rPr>
          <w:rFonts w:ascii="Arial" w:hAnsi="Arial" w:cs="Arial"/>
        </w:rPr>
        <w:t>Understanding thermal transport properties of materials is essential for both device applications and materials physics.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>Thermal conductivity and interfacial thermal conductance are important engineering parameters for thermal management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>of small-scale electronics. Moreover, they are difficult to predict or control as heat transport mechanisms may change at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>the nanoscale. In this talk, I will present how phonon heat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>transport occurs in layered materials, such as graphite fluoride and transition metal chalcogenides, and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 xml:space="preserve">at their interfaces. </w:t>
      </w:r>
      <w:r w:rsidR="00AC0A6F" w:rsidRPr="00AD4780">
        <w:rPr>
          <w:rFonts w:ascii="Arial" w:hAnsi="Arial" w:cs="Arial"/>
        </w:rPr>
        <w:t xml:space="preserve">The layered materials </w:t>
      </w:r>
      <w:r w:rsidR="00AC0A6F">
        <w:rPr>
          <w:rFonts w:ascii="Arial" w:hAnsi="Arial" w:cs="Arial"/>
        </w:rPr>
        <w:t xml:space="preserve">are interesting in that they </w:t>
      </w:r>
      <w:r w:rsidR="00AC0A6F" w:rsidRPr="00AD4780">
        <w:rPr>
          <w:rFonts w:ascii="Arial" w:hAnsi="Arial" w:cs="Arial"/>
        </w:rPr>
        <w:t xml:space="preserve">present both extremes of heat transport. </w:t>
      </w:r>
      <w:r>
        <w:rPr>
          <w:rFonts w:ascii="Arial" w:hAnsi="Arial" w:cs="Arial"/>
        </w:rPr>
        <w:t xml:space="preserve">The ultrahigh thermal conductivity is observed for the in-plane direction of graphite and graphite fluoride, while the </w:t>
      </w:r>
      <w:r w:rsidR="00AD0405">
        <w:rPr>
          <w:rFonts w:ascii="Arial" w:hAnsi="Arial" w:cs="Arial"/>
        </w:rPr>
        <w:t xml:space="preserve">ultralow </w:t>
      </w:r>
      <w:r>
        <w:rPr>
          <w:rFonts w:ascii="Arial" w:hAnsi="Arial" w:cs="Arial"/>
        </w:rPr>
        <w:t xml:space="preserve">thermal conductivity is observed along the through-plane direction </w:t>
      </w:r>
      <w:r w:rsidR="00A434F7">
        <w:rPr>
          <w:rFonts w:ascii="Arial" w:hAnsi="Arial" w:cs="Arial"/>
        </w:rPr>
        <w:t>of ReS</w:t>
      </w:r>
      <w:r w:rsidR="00A434F7" w:rsidRPr="00AD0405">
        <w:rPr>
          <w:rFonts w:ascii="Arial" w:hAnsi="Arial" w:cs="Arial"/>
          <w:vertAlign w:val="subscript"/>
        </w:rPr>
        <w:t>2</w:t>
      </w:r>
      <w:r w:rsidR="00A434F7">
        <w:rPr>
          <w:rFonts w:ascii="Arial" w:hAnsi="Arial" w:cs="Arial"/>
        </w:rPr>
        <w:t xml:space="preserve"> and WTe</w:t>
      </w:r>
      <w:r w:rsidR="00A434F7" w:rsidRPr="00AD0405">
        <w:rPr>
          <w:rFonts w:ascii="Arial" w:hAnsi="Arial" w:cs="Arial"/>
          <w:vertAlign w:val="subscript"/>
        </w:rPr>
        <w:t>2</w:t>
      </w:r>
      <w:r w:rsidR="00A434F7">
        <w:rPr>
          <w:rFonts w:ascii="Arial" w:hAnsi="Arial" w:cs="Arial"/>
        </w:rPr>
        <w:t xml:space="preserve"> in </w:t>
      </w:r>
      <w:r w:rsidR="000C3610">
        <w:rPr>
          <w:rFonts w:ascii="Arial" w:hAnsi="Arial" w:cs="Arial"/>
        </w:rPr>
        <w:t xml:space="preserve">1T’ </w:t>
      </w:r>
      <w:r w:rsidR="00A434F7">
        <w:rPr>
          <w:rFonts w:ascii="Arial" w:hAnsi="Arial" w:cs="Arial"/>
        </w:rPr>
        <w:t>disordered phase</w:t>
      </w:r>
      <w:r>
        <w:rPr>
          <w:rFonts w:ascii="Arial" w:hAnsi="Arial" w:cs="Arial"/>
        </w:rPr>
        <w:t xml:space="preserve">. </w:t>
      </w:r>
      <w:r w:rsidR="000C3610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also leads to ultralow thermal conductance at the interface between the layered materials and metals</w:t>
      </w:r>
      <w:r w:rsidR="000C3610">
        <w:rPr>
          <w:rFonts w:ascii="Arial" w:hAnsi="Arial" w:cs="Arial"/>
        </w:rPr>
        <w:t xml:space="preserve">, which </w:t>
      </w:r>
      <w:r w:rsidR="00D772BD">
        <w:rPr>
          <w:rFonts w:ascii="Arial" w:hAnsi="Arial" w:cs="Arial"/>
        </w:rPr>
        <w:t>can be rather utilized for ultrathin thermal insulators</w:t>
      </w:r>
      <w:r>
        <w:rPr>
          <w:rFonts w:ascii="Arial" w:hAnsi="Arial" w:cs="Arial"/>
        </w:rPr>
        <w:t xml:space="preserve">. </w:t>
      </w:r>
      <w:r w:rsidRPr="00AD4780">
        <w:rPr>
          <w:rFonts w:ascii="Arial" w:hAnsi="Arial" w:cs="Arial"/>
        </w:rPr>
        <w:t>I will</w:t>
      </w:r>
      <w:r w:rsidR="00CF32BB">
        <w:rPr>
          <w:rFonts w:ascii="Arial" w:hAnsi="Arial" w:cs="Arial"/>
        </w:rPr>
        <w:t xml:space="preserve"> also</w:t>
      </w:r>
      <w:r w:rsidRPr="00AD4780">
        <w:rPr>
          <w:rFonts w:ascii="Arial" w:hAnsi="Arial" w:cs="Arial"/>
        </w:rPr>
        <w:t xml:space="preserve"> introduce </w:t>
      </w:r>
      <w:r w:rsidR="00CF32BB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methodology</w:t>
      </w:r>
      <w:r w:rsidR="00CF32BB">
        <w:rPr>
          <w:rFonts w:ascii="Arial" w:hAnsi="Arial" w:cs="Arial"/>
        </w:rPr>
        <w:t xml:space="preserve"> based on ultrafast pulsed laser source</w:t>
      </w:r>
      <w:r>
        <w:rPr>
          <w:rFonts w:ascii="Arial" w:hAnsi="Arial" w:cs="Arial"/>
        </w:rPr>
        <w:t xml:space="preserve">, </w:t>
      </w:r>
      <w:r w:rsidRPr="00AD4780">
        <w:rPr>
          <w:rFonts w:ascii="Arial" w:hAnsi="Arial" w:cs="Arial"/>
        </w:rPr>
        <w:t xml:space="preserve">time-domain </w:t>
      </w:r>
      <w:proofErr w:type="spellStart"/>
      <w:r w:rsidRPr="00AD4780">
        <w:rPr>
          <w:rFonts w:ascii="Arial" w:hAnsi="Arial" w:cs="Arial"/>
        </w:rPr>
        <w:t>thermoreflectance</w:t>
      </w:r>
      <w:proofErr w:type="spellEnd"/>
      <w:r w:rsidRPr="00AD4780">
        <w:rPr>
          <w:rFonts w:ascii="Arial" w:hAnsi="Arial" w:cs="Arial"/>
        </w:rPr>
        <w:t xml:space="preserve"> (TDTR), </w:t>
      </w:r>
      <w:r>
        <w:rPr>
          <w:rFonts w:ascii="Arial" w:hAnsi="Arial" w:cs="Arial"/>
        </w:rPr>
        <w:t>which</w:t>
      </w:r>
      <w:r w:rsidRPr="00AD4780">
        <w:rPr>
          <w:rFonts w:ascii="Arial" w:hAnsi="Arial" w:cs="Arial"/>
        </w:rPr>
        <w:t xml:space="preserve"> can</w:t>
      </w:r>
      <w:r w:rsidR="00AC0A6F">
        <w:rPr>
          <w:rFonts w:ascii="Arial" w:hAnsi="Arial" w:cs="Arial"/>
        </w:rPr>
        <w:t xml:space="preserve"> effectively</w:t>
      </w:r>
      <w:r>
        <w:rPr>
          <w:rFonts w:ascii="Arial" w:hAnsi="Arial" w:cs="Arial"/>
        </w:rPr>
        <w:t xml:space="preserve"> </w:t>
      </w:r>
      <w:r w:rsidRPr="00AD4780">
        <w:rPr>
          <w:rFonts w:ascii="Arial" w:hAnsi="Arial" w:cs="Arial"/>
        </w:rPr>
        <w:t>investigate the three-dimensional heat transport properties of solids.</w:t>
      </w:r>
    </w:p>
    <w:sectPr w:rsidR="00E82513" w:rsidRPr="00AD478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80"/>
    <w:rsid w:val="000C3610"/>
    <w:rsid w:val="005B4952"/>
    <w:rsid w:val="00895793"/>
    <w:rsid w:val="00A434F7"/>
    <w:rsid w:val="00AC0A6F"/>
    <w:rsid w:val="00AD0405"/>
    <w:rsid w:val="00AD4780"/>
    <w:rsid w:val="00CF32BB"/>
    <w:rsid w:val="00D772BD"/>
    <w:rsid w:val="00E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933"/>
  <w15:chartTrackingRefBased/>
  <w15:docId w15:val="{44C2EE69-A02B-44D8-A5F0-EB869AA5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장혜진</dc:creator>
  <cp:keywords/>
  <dc:description/>
  <cp:lastModifiedBy>Hyejin</cp:lastModifiedBy>
  <cp:revision>9</cp:revision>
  <dcterms:created xsi:type="dcterms:W3CDTF">2022-11-08T16:02:00Z</dcterms:created>
  <dcterms:modified xsi:type="dcterms:W3CDTF">2023-04-25T02:31:00Z</dcterms:modified>
</cp:coreProperties>
</file>